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95" w:rsidRDefault="00237395" w:rsidP="00D67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ЕКСПЕРТНА ОЦІНКА АВТОРА</w:t>
      </w:r>
    </w:p>
    <w:p w:rsidR="00B04F6A" w:rsidRDefault="00B04F6A" w:rsidP="00D67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</w:p>
    <w:p w:rsidR="00B04F6A" w:rsidRDefault="00B04F6A" w:rsidP="00D67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 xml:space="preserve"> В</w:t>
      </w:r>
      <w:r w:rsidRPr="00B04F6A">
        <w:rPr>
          <w:rFonts w:ascii="Arial" w:eastAsia="Times New Roman" w:hAnsi="Arial" w:cs="Arial"/>
          <w:color w:val="3A373D"/>
          <w:sz w:val="25"/>
          <w:szCs w:val="25"/>
          <w:lang w:val="uk-UA"/>
        </w:rPr>
        <w:t>важаємо наш про</w:t>
      </w:r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ект суспільно значущим проекту. Адже він сприятиме  фізичній активності мешканців.</w:t>
      </w:r>
    </w:p>
    <w:p w:rsidR="00B04F6A" w:rsidRDefault="00B04F6A" w:rsidP="00B04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  <w:r w:rsidRPr="00B04F6A">
        <w:rPr>
          <w:rFonts w:ascii="Arial" w:eastAsia="Times New Roman" w:hAnsi="Arial" w:cs="Arial"/>
          <w:color w:val="3A373D"/>
          <w:sz w:val="25"/>
          <w:szCs w:val="25"/>
          <w:lang w:val="uk-UA"/>
        </w:rPr>
        <w:t>У мікрорайоні бракує сп</w:t>
      </w:r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ортивних споруд, "</w:t>
      </w:r>
      <w:proofErr w:type="spellStart"/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наливайок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" на</w:t>
      </w:r>
      <w:r w:rsidRPr="00B04F6A">
        <w:rPr>
          <w:rFonts w:ascii="Arial" w:eastAsia="Times New Roman" w:hAnsi="Arial" w:cs="Arial"/>
          <w:color w:val="3A373D"/>
          <w:sz w:val="25"/>
          <w:szCs w:val="25"/>
          <w:lang w:val="uk-UA"/>
        </w:rPr>
        <w:t xml:space="preserve"> сьогодні в мікрорайоні більше, ніж спортивних майданчиків. </w:t>
      </w:r>
    </w:p>
    <w:p w:rsidR="00B04F6A" w:rsidRDefault="00B04F6A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  <w:r w:rsidRPr="00B04F6A">
        <w:rPr>
          <w:rFonts w:ascii="Arial" w:eastAsia="Times New Roman" w:hAnsi="Arial" w:cs="Arial"/>
          <w:color w:val="3A373D"/>
          <w:sz w:val="25"/>
          <w:szCs w:val="25"/>
          <w:lang w:val="uk-UA"/>
        </w:rPr>
        <w:t>Реалізація проекту дозволить поліпшити стан здоров'я мешканців, популяризує здоровий спосіб життя.</w:t>
      </w:r>
    </w:p>
    <w:p w:rsidR="00237395" w:rsidRDefault="00237395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</w:rPr>
      </w:pP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Суспільна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значущість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проекту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полягає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gram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в</w:t>
      </w:r>
      <w:proofErr w:type="gram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gram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тому</w:t>
      </w:r>
      <w:proofErr w:type="gram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,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що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він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сприяє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активності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населенн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  <w:lang w:val="uk-UA"/>
        </w:rPr>
        <w:t>я</w:t>
      </w:r>
      <w:r w:rsidR="00B04F6A">
        <w:rPr>
          <w:rFonts w:ascii="Arial" w:eastAsia="Times New Roman" w:hAnsi="Arial" w:cs="Arial"/>
          <w:color w:val="3A373D"/>
          <w:sz w:val="25"/>
          <w:szCs w:val="25"/>
          <w:lang w:val="uk-UA"/>
        </w:rPr>
        <w:t xml:space="preserve"> </w:t>
      </w:r>
      <w:r w:rsidR="00D67A52">
        <w:rPr>
          <w:rFonts w:ascii="Arial" w:eastAsia="Times New Roman" w:hAnsi="Arial" w:cs="Arial"/>
          <w:color w:val="3A373D"/>
          <w:sz w:val="25"/>
          <w:szCs w:val="25"/>
          <w:lang w:val="uk-UA"/>
        </w:rPr>
        <w:t xml:space="preserve"> мікрорайону,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встановлює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тіс</w:t>
      </w:r>
      <w:r w:rsidR="00D67A52">
        <w:rPr>
          <w:rFonts w:ascii="Arial" w:eastAsia="Times New Roman" w:hAnsi="Arial" w:cs="Arial"/>
          <w:color w:val="3A373D"/>
          <w:sz w:val="25"/>
          <w:szCs w:val="25"/>
        </w:rPr>
        <w:t>ний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зв'язок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між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жителями м</w:t>
      </w:r>
      <w:r w:rsidR="00D67A52">
        <w:rPr>
          <w:rFonts w:ascii="Arial" w:eastAsia="Times New Roman" w:hAnsi="Arial" w:cs="Arial"/>
          <w:color w:val="3A373D"/>
          <w:sz w:val="25"/>
          <w:szCs w:val="25"/>
          <w:lang w:val="uk-UA"/>
        </w:rPr>
        <w:t>і</w:t>
      </w:r>
      <w:r>
        <w:rPr>
          <w:rFonts w:ascii="Arial" w:eastAsia="Times New Roman" w:hAnsi="Arial" w:cs="Arial"/>
          <w:color w:val="3A373D"/>
          <w:sz w:val="25"/>
          <w:szCs w:val="25"/>
        </w:rPr>
        <w:t>ста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t>.</w:t>
      </w:r>
    </w:p>
    <w:p w:rsidR="00237395" w:rsidRDefault="00237395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Ефективність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проекту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безсумнівна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>: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кожна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дитина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  <w:lang w:val="uk-UA"/>
        </w:rPr>
        <w:t xml:space="preserve"> та дорослий 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отримає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можливість</w:t>
      </w:r>
      <w:proofErr w:type="spellEnd"/>
      <w:r w:rsidR="00B04F6A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B04F6A">
        <w:rPr>
          <w:rFonts w:ascii="Arial" w:eastAsia="Times New Roman" w:hAnsi="Arial" w:cs="Arial"/>
          <w:color w:val="3A373D"/>
          <w:sz w:val="25"/>
          <w:szCs w:val="25"/>
        </w:rPr>
        <w:t>займатися</w:t>
      </w:r>
      <w:proofErr w:type="spellEnd"/>
      <w:r w:rsidR="00B04F6A">
        <w:rPr>
          <w:rFonts w:ascii="Arial" w:eastAsia="Times New Roman" w:hAnsi="Arial" w:cs="Arial"/>
          <w:color w:val="3A373D"/>
          <w:sz w:val="25"/>
          <w:szCs w:val="25"/>
          <w:lang w:val="uk-UA"/>
        </w:rPr>
        <w:t xml:space="preserve"> спортом 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організація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дозвілля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дітей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  <w:lang w:val="uk-UA"/>
        </w:rPr>
        <w:t xml:space="preserve"> та дорослого населення;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ми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беремо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курс на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масовість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, на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загальну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зацікавленість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дітей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і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дорослих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>;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прищеплення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і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формування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навичок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здорового способу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життя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дітей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  <w:lang w:val="uk-UA"/>
        </w:rPr>
        <w:t xml:space="preserve"> та дорослих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t>;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формування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соціально-комунікативних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,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творчих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і</w:t>
      </w:r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організаторських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навичок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D67A52">
        <w:rPr>
          <w:rFonts w:ascii="Arial" w:eastAsia="Times New Roman" w:hAnsi="Arial" w:cs="Arial"/>
          <w:color w:val="3A373D"/>
          <w:sz w:val="25"/>
          <w:szCs w:val="25"/>
        </w:rPr>
        <w:t>жителів</w:t>
      </w:r>
      <w:proofErr w:type="spellEnd"/>
      <w:r w:rsidR="00D67A52">
        <w:rPr>
          <w:rFonts w:ascii="Arial" w:eastAsia="Times New Roman" w:hAnsi="Arial" w:cs="Arial"/>
          <w:color w:val="3A373D"/>
          <w:sz w:val="25"/>
          <w:szCs w:val="25"/>
        </w:rPr>
        <w:t>;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</w:r>
      <w:bookmarkStart w:id="0" w:name="_GoBack"/>
      <w:bookmarkEnd w:id="0"/>
    </w:p>
    <w:p w:rsidR="000C36FA" w:rsidRPr="00237395" w:rsidRDefault="000C36FA">
      <w:pPr>
        <w:rPr>
          <w:lang w:val="uk-UA"/>
        </w:rPr>
      </w:pPr>
    </w:p>
    <w:sectPr w:rsidR="000C36FA" w:rsidRPr="00237395" w:rsidSect="000C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95"/>
    <w:rsid w:val="000C36FA"/>
    <w:rsid w:val="00237395"/>
    <w:rsid w:val="00B04F6A"/>
    <w:rsid w:val="00D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2019-09-21T13:06:00Z</dcterms:created>
  <dcterms:modified xsi:type="dcterms:W3CDTF">2019-09-21T13:06:00Z</dcterms:modified>
</cp:coreProperties>
</file>