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6E" w:rsidRDefault="00986473" w:rsidP="00986473">
      <w:pPr>
        <w:jc w:val="center"/>
        <w:rPr>
          <w:noProof/>
          <w:sz w:val="24"/>
          <w:szCs w:val="24"/>
          <w:lang w:val="uk-UA" w:eastAsia="ru-RU"/>
        </w:rPr>
      </w:pPr>
      <w:r>
        <w:rPr>
          <w:noProof/>
          <w:sz w:val="24"/>
          <w:szCs w:val="24"/>
          <w:lang w:val="uk-UA" w:eastAsia="ru-RU"/>
        </w:rPr>
        <w:t xml:space="preserve">Розрахунок  вартості  облаштування </w:t>
      </w:r>
      <w:r>
        <w:rPr>
          <w:noProof/>
          <w:sz w:val="24"/>
          <w:szCs w:val="24"/>
          <w:lang w:val="en-US" w:eastAsia="ru-RU"/>
        </w:rPr>
        <w:t>пандуса</w:t>
      </w:r>
    </w:p>
    <w:tbl>
      <w:tblPr>
        <w:tblStyle w:val="a3"/>
        <w:tblW w:w="0" w:type="auto"/>
        <w:tblLook w:val="04A0"/>
      </w:tblPr>
      <w:tblGrid>
        <w:gridCol w:w="4785"/>
        <w:gridCol w:w="2411"/>
      </w:tblGrid>
      <w:tr w:rsidR="00986473" w:rsidTr="00986473">
        <w:tc>
          <w:tcPr>
            <w:tcW w:w="4785" w:type="dxa"/>
          </w:tcPr>
          <w:p w:rsidR="00986473" w:rsidRDefault="00986473">
            <w:pPr>
              <w:rPr>
                <w:lang w:val="uk-UA"/>
              </w:rPr>
            </w:pPr>
            <w:r>
              <w:rPr>
                <w:lang w:val="uk-UA"/>
              </w:rPr>
              <w:t>Матеріали, вироби, конструкції</w:t>
            </w:r>
          </w:p>
        </w:tc>
        <w:tc>
          <w:tcPr>
            <w:tcW w:w="2411" w:type="dxa"/>
          </w:tcPr>
          <w:p w:rsidR="00986473" w:rsidRDefault="00986473">
            <w:pPr>
              <w:rPr>
                <w:lang w:val="uk-UA"/>
              </w:rPr>
            </w:pPr>
            <w:r>
              <w:rPr>
                <w:lang w:val="uk-UA"/>
              </w:rPr>
              <w:t>81 000</w:t>
            </w:r>
          </w:p>
        </w:tc>
      </w:tr>
      <w:tr w:rsidR="00986473" w:rsidTr="00986473">
        <w:tc>
          <w:tcPr>
            <w:tcW w:w="4785" w:type="dxa"/>
          </w:tcPr>
          <w:p w:rsidR="00986473" w:rsidRDefault="00986473">
            <w:pPr>
              <w:rPr>
                <w:lang w:val="uk-UA"/>
              </w:rPr>
            </w:pPr>
            <w:r>
              <w:rPr>
                <w:lang w:val="uk-UA"/>
              </w:rPr>
              <w:t>Виконання  робіт</w:t>
            </w:r>
          </w:p>
        </w:tc>
        <w:tc>
          <w:tcPr>
            <w:tcW w:w="2411" w:type="dxa"/>
          </w:tcPr>
          <w:p w:rsidR="00986473" w:rsidRDefault="00986473">
            <w:pPr>
              <w:rPr>
                <w:lang w:val="uk-UA"/>
              </w:rPr>
            </w:pPr>
            <w:r>
              <w:rPr>
                <w:lang w:val="uk-UA"/>
              </w:rPr>
              <w:t>69 000</w:t>
            </w:r>
          </w:p>
        </w:tc>
      </w:tr>
      <w:tr w:rsidR="00986473" w:rsidTr="00986473">
        <w:tc>
          <w:tcPr>
            <w:tcW w:w="4785" w:type="dxa"/>
          </w:tcPr>
          <w:p w:rsidR="00986473" w:rsidRDefault="00986473" w:rsidP="0098647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411" w:type="dxa"/>
          </w:tcPr>
          <w:p w:rsidR="00986473" w:rsidRDefault="00986473">
            <w:pPr>
              <w:rPr>
                <w:lang w:val="uk-UA"/>
              </w:rPr>
            </w:pPr>
            <w:r>
              <w:rPr>
                <w:lang w:val="uk-UA"/>
              </w:rPr>
              <w:t>150 000</w:t>
            </w:r>
          </w:p>
        </w:tc>
      </w:tr>
    </w:tbl>
    <w:p w:rsidR="00986473" w:rsidRPr="00986473" w:rsidRDefault="00986473">
      <w:pPr>
        <w:rPr>
          <w:lang w:val="uk-UA"/>
        </w:rPr>
      </w:pPr>
    </w:p>
    <w:sectPr w:rsidR="00986473" w:rsidRPr="00986473" w:rsidSect="00F0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86473"/>
    <w:rsid w:val="00986473"/>
    <w:rsid w:val="00F0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2019-09-20T11:45:00Z</dcterms:created>
  <dcterms:modified xsi:type="dcterms:W3CDTF">2019-09-20T11:51:00Z</dcterms:modified>
</cp:coreProperties>
</file>