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FE" w:rsidRPr="004577BD" w:rsidRDefault="00C447FE" w:rsidP="00C447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C447FE" w:rsidRPr="004577BD" w:rsidRDefault="00C447FE" w:rsidP="00C447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1" w:type="dxa"/>
        <w:tblInd w:w="-8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56"/>
        <w:gridCol w:w="2623"/>
        <w:gridCol w:w="2410"/>
      </w:tblGrid>
      <w:tr w:rsidR="00C447FE" w:rsidRPr="004577BD" w:rsidTr="00C447FE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7FE" w:rsidRPr="004577BD" w:rsidRDefault="00C447FE" w:rsidP="007A6F3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7FE" w:rsidRPr="004577BD" w:rsidRDefault="00C447FE" w:rsidP="007A6F3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кількість одиниць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7FE" w:rsidRPr="004577BD" w:rsidRDefault="00C447FE" w:rsidP="007A6F3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7FE" w:rsidRPr="004577BD" w:rsidRDefault="00C447FE" w:rsidP="007A6F3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Ноутбук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48000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БФП (принтер, сканер, ксерокс)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Телевізор </w:t>
            </w:r>
            <w:r w:rsidRPr="00972F76">
              <w:rPr>
                <w:lang w:val="uk-UA"/>
              </w:rPr>
              <w:t xml:space="preserve"> </w:t>
            </w:r>
            <w:proofErr w:type="spellStart"/>
            <w:r w:rsidRPr="00972F76">
              <w:rPr>
                <w:lang w:val="uk-UA"/>
              </w:rPr>
              <w:t>Smart</w:t>
            </w:r>
            <w:proofErr w:type="spellEnd"/>
            <w:r w:rsidRPr="00972F76">
              <w:rPr>
                <w:lang w:val="uk-UA"/>
              </w:rPr>
              <w:t xml:space="preserve"> TV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Література з різних галузей знань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18000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Ігри настільні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6E153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t>Стелаж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літератури</w:t>
            </w:r>
          </w:p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1482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14820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2C75FA">
              <w:rPr>
                <w:lang w:val="uk-UA"/>
              </w:rPr>
              <w:t>Стелаж з сидінням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4354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8708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36701">
              <w:rPr>
                <w:lang w:val="uk-UA"/>
              </w:rPr>
              <w:t xml:space="preserve">Стелаж для роботи </w:t>
            </w:r>
            <w:proofErr w:type="spellStart"/>
            <w:r w:rsidRPr="00836701">
              <w:rPr>
                <w:lang w:val="uk-UA"/>
              </w:rPr>
              <w:t>бібліотекаря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2822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2822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Полиця </w:t>
            </w:r>
            <w:proofErr w:type="spellStart"/>
            <w:r>
              <w:rPr>
                <w:lang w:val="uk-UA"/>
              </w:rPr>
              <w:t>нави</w:t>
            </w:r>
            <w:r w:rsidRPr="008718D2">
              <w:rPr>
                <w:lang w:val="uk-UA"/>
              </w:rPr>
              <w:t>сна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1620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3240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Стіл комп’ютерний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1240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718D2">
              <w:rPr>
                <w:lang w:val="uk-UA"/>
              </w:rPr>
              <w:t>Тумба 2</w:t>
            </w:r>
            <w:r>
              <w:rPr>
                <w:lang w:val="uk-UA"/>
              </w:rPr>
              <w:t>-х</w:t>
            </w:r>
            <w:r w:rsidRPr="008718D2">
              <w:rPr>
                <w:lang w:val="uk-UA"/>
              </w:rPr>
              <w:t xml:space="preserve"> дверна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1236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2472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718D2">
              <w:rPr>
                <w:lang w:val="uk-UA"/>
              </w:rPr>
              <w:t>Стіл квітка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2882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11528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Пуф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2400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Пуф стілець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576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Стільці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6400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Стілець офісний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1335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1335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Жалюзі вертикальні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</w:tr>
      <w:tr w:rsidR="00C447FE" w:rsidRPr="004577BD" w:rsidTr="00C447FE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7FE" w:rsidRPr="004577BD" w:rsidRDefault="00C447FE" w:rsidP="007A6F3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7FE" w:rsidRPr="004577BD" w:rsidRDefault="00C447FE" w:rsidP="007A6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149541</w:t>
            </w:r>
          </w:p>
        </w:tc>
      </w:tr>
    </w:tbl>
    <w:p w:rsidR="00AD6C50" w:rsidRDefault="00AD6C50"/>
    <w:sectPr w:rsidR="00AD6C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97"/>
    <w:rsid w:val="00AD6C50"/>
    <w:rsid w:val="00C447FE"/>
    <w:rsid w:val="00FB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04B0"/>
  <w15:chartTrackingRefBased/>
  <w15:docId w15:val="{D1D76499-2577-4BCD-8AE5-1CC4612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F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7F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customStyle="1" w:styleId="TableStyle1">
    <w:name w:val="Table Style 1"/>
    <w:rsid w:val="00C447F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2019-09-19T08:22:00Z</dcterms:created>
  <dcterms:modified xsi:type="dcterms:W3CDTF">2019-09-19T08:22:00Z</dcterms:modified>
</cp:coreProperties>
</file>