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8D" w:rsidRDefault="00A3008D" w:rsidP="00A3008D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A3008D" w:rsidRDefault="00A3008D" w:rsidP="00A3008D">
      <w:pPr>
        <w:pStyle w:val="Default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48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1"/>
        <w:gridCol w:w="1756"/>
        <w:gridCol w:w="1931"/>
        <w:gridCol w:w="2410"/>
      </w:tblGrid>
      <w:tr w:rsidR="00A3008D" w:rsidTr="00A3008D">
        <w:trPr>
          <w:trHeight w:val="629"/>
          <w:tblHeader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3008D" w:rsidRDefault="00A3008D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3008D" w:rsidRDefault="00A3008D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3008D" w:rsidRDefault="00A3008D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3008D" w:rsidRDefault="00A3008D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A3008D" w:rsidTr="00A3008D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08D" w:rsidRPr="00A3008D" w:rsidRDefault="00A3008D" w:rsidP="00A3008D">
            <w:pPr>
              <w:rPr>
                <w:color w:val="000000"/>
                <w:lang w:val="uk-UA"/>
              </w:rPr>
            </w:pPr>
            <w:proofErr w:type="spellStart"/>
            <w:r w:rsidRPr="00A3008D">
              <w:rPr>
                <w:color w:val="000000"/>
              </w:rPr>
              <w:t>Шафа</w:t>
            </w:r>
            <w:proofErr w:type="spellEnd"/>
            <w:r w:rsidRPr="00A3008D">
              <w:rPr>
                <w:color w:val="000000"/>
              </w:rPr>
              <w:t xml:space="preserve"> </w:t>
            </w:r>
            <w:proofErr w:type="spellStart"/>
            <w:r w:rsidRPr="00A3008D">
              <w:rPr>
                <w:color w:val="000000"/>
              </w:rPr>
              <w:t>для</w:t>
            </w:r>
            <w:proofErr w:type="spellEnd"/>
            <w:r w:rsidRPr="00A3008D">
              <w:rPr>
                <w:color w:val="000000"/>
              </w:rPr>
              <w:t xml:space="preserve"> </w:t>
            </w:r>
            <w:proofErr w:type="spellStart"/>
            <w:r w:rsidRPr="00A3008D">
              <w:rPr>
                <w:color w:val="000000"/>
              </w:rPr>
              <w:t>зберігання</w:t>
            </w:r>
            <w:proofErr w:type="spellEnd"/>
            <w:r w:rsidRPr="00A3008D">
              <w:rPr>
                <w:color w:val="000000"/>
              </w:rPr>
              <w:t xml:space="preserve"> 4 </w:t>
            </w:r>
            <w:r w:rsidRPr="00A3008D">
              <w:rPr>
                <w:color w:val="000000"/>
                <w:lang w:val="uk-UA"/>
              </w:rPr>
              <w:t xml:space="preserve">–секційна </w:t>
            </w:r>
          </w:p>
          <w:tbl>
            <w:tblPr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5500"/>
              <w:gridCol w:w="960"/>
              <w:gridCol w:w="960"/>
              <w:gridCol w:w="960"/>
            </w:tblGrid>
            <w:tr w:rsidR="00A3008D" w:rsidRPr="00A3008D" w:rsidTr="00A3008D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08D" w:rsidRPr="00A3008D" w:rsidRDefault="00A3008D" w:rsidP="00A3008D">
                  <w:pPr>
                    <w:rPr>
                      <w:rFonts w:eastAsia="Times New Roman"/>
                      <w:color w:val="000000"/>
                      <w:lang w:val="ru-RU" w:eastAsia="ru-RU"/>
                    </w:rPr>
                  </w:pPr>
                  <w:proofErr w:type="spellStart"/>
                  <w:r w:rsidRPr="00A3008D">
                    <w:rPr>
                      <w:rFonts w:eastAsia="Times New Roman"/>
                      <w:color w:val="000000"/>
                      <w:lang w:val="ru-RU" w:eastAsia="ru-RU"/>
                    </w:rPr>
                    <w:t>Розмі</w:t>
                  </w:r>
                  <w:proofErr w:type="gramStart"/>
                  <w:r w:rsidRPr="00A3008D">
                    <w:rPr>
                      <w:rFonts w:eastAsia="Times New Roman"/>
                      <w:color w:val="000000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A3008D">
                    <w:rPr>
                      <w:rFonts w:eastAsia="Times New Roman"/>
                      <w:color w:val="000000"/>
                      <w:lang w:val="ru-RU" w:eastAsia="ru-RU"/>
                    </w:rPr>
                    <w:t xml:space="preserve"> 1800х800х500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08D" w:rsidRPr="00A3008D" w:rsidRDefault="00A3008D" w:rsidP="00A3008D">
                  <w:pPr>
                    <w:jc w:val="right"/>
                    <w:rPr>
                      <w:rFonts w:eastAsia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08D" w:rsidRPr="00A3008D" w:rsidRDefault="00A3008D" w:rsidP="00A3008D">
                  <w:pPr>
                    <w:jc w:val="right"/>
                    <w:rPr>
                      <w:rFonts w:eastAsia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08D" w:rsidRPr="00A3008D" w:rsidRDefault="00A3008D" w:rsidP="00A3008D">
                  <w:pPr>
                    <w:jc w:val="right"/>
                    <w:rPr>
                      <w:rFonts w:eastAsia="Times New Roman"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A3008D" w:rsidRPr="00A3008D" w:rsidRDefault="00A3008D" w:rsidP="00A3008D">
            <w:pPr>
              <w:rPr>
                <w:color w:val="00000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08D" w:rsidRPr="00A3008D" w:rsidRDefault="00A3008D">
            <w:pPr>
              <w:jc w:val="right"/>
              <w:rPr>
                <w:color w:val="000000"/>
              </w:rPr>
            </w:pPr>
            <w:r w:rsidRPr="00A3008D">
              <w:rPr>
                <w:color w:val="000000"/>
              </w:rPr>
              <w:t>2500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08D" w:rsidRPr="00A3008D" w:rsidRDefault="00A3008D">
            <w:pPr>
              <w:jc w:val="right"/>
              <w:rPr>
                <w:color w:val="000000"/>
              </w:rPr>
            </w:pPr>
            <w:r w:rsidRPr="00A3008D">
              <w:rPr>
                <w:color w:val="000000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3008D" w:rsidRPr="00A3008D" w:rsidRDefault="00A3008D">
            <w:pPr>
              <w:jc w:val="right"/>
              <w:rPr>
                <w:color w:val="000000"/>
              </w:rPr>
            </w:pPr>
            <w:r w:rsidRPr="00A3008D">
              <w:rPr>
                <w:color w:val="000000"/>
              </w:rPr>
              <w:t>150000</w:t>
            </w:r>
          </w:p>
        </w:tc>
      </w:tr>
      <w:tr w:rsidR="00A3008D" w:rsidTr="00A3008D">
        <w:trPr>
          <w:trHeight w:val="365"/>
        </w:trPr>
        <w:tc>
          <w:tcPr>
            <w:tcW w:w="365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08D" w:rsidRDefault="00A3008D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08D" w:rsidRDefault="00A3008D">
            <w:pPr>
              <w:rPr>
                <w:lang w:val="uk-UA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3008D" w:rsidRDefault="00A3008D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08D" w:rsidRDefault="00A3008D">
            <w:pPr>
              <w:rPr>
                <w:lang w:val="uk-UA"/>
              </w:rPr>
            </w:pPr>
            <w:r>
              <w:rPr>
                <w:lang w:val="uk-UA"/>
              </w:rPr>
              <w:t>150000</w:t>
            </w:r>
          </w:p>
        </w:tc>
      </w:tr>
    </w:tbl>
    <w:p w:rsidR="002F75CE" w:rsidRDefault="002F75CE">
      <w:bookmarkStart w:id="0" w:name="_GoBack"/>
      <w:bookmarkEnd w:id="0"/>
    </w:p>
    <w:sectPr w:rsidR="002F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8D"/>
    <w:rsid w:val="002F75CE"/>
    <w:rsid w:val="008478C8"/>
    <w:rsid w:val="00A3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08D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A3008D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08D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A3008D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ggwp ggwp</dc:creator>
  <cp:lastModifiedBy>ggwp ggwp</cp:lastModifiedBy>
  <cp:revision>1</cp:revision>
  <dcterms:created xsi:type="dcterms:W3CDTF">2018-09-21T13:05:00Z</dcterms:created>
  <dcterms:modified xsi:type="dcterms:W3CDTF">2018-09-21T13:10:00Z</dcterms:modified>
</cp:coreProperties>
</file>