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F6" w:rsidRDefault="005A1DF6" w:rsidP="00DD09F8">
      <w:pPr>
        <w:pStyle w:val="Default"/>
        <w:rPr>
          <w:noProof/>
          <w:lang w:val="uk-UA" w:eastAsia="ru-RU"/>
        </w:rPr>
      </w:pPr>
    </w:p>
    <w:p w:rsidR="005A1DF6" w:rsidRDefault="005A1DF6" w:rsidP="00DD09F8">
      <w:pPr>
        <w:pStyle w:val="Default"/>
        <w:rPr>
          <w:noProof/>
          <w:lang w:val="uk-UA" w:eastAsia="ru-RU"/>
        </w:rPr>
      </w:pPr>
    </w:p>
    <w:p w:rsidR="00DD09F8" w:rsidRDefault="00DD09F8" w:rsidP="00DD09F8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-424815</wp:posOffset>
            </wp:positionV>
            <wp:extent cx="6810375" cy="100965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009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9F8" w:rsidRDefault="00DD09F8" w:rsidP="00DD09F8">
      <w:pPr>
        <w:pStyle w:val="Default"/>
        <w:rPr>
          <w:color w:val="auto"/>
        </w:rPr>
      </w:pPr>
    </w:p>
    <w:p w:rsidR="00DD09F8" w:rsidRDefault="00DD09F8" w:rsidP="00DD09F8">
      <w:pPr>
        <w:pStyle w:val="Default"/>
        <w:rPr>
          <w:color w:val="auto"/>
          <w:lang w:val="uk-UA"/>
        </w:rPr>
      </w:pPr>
    </w:p>
    <w:p w:rsidR="00DD09F8" w:rsidRDefault="00DD09F8" w:rsidP="00DD09F8">
      <w:pPr>
        <w:pStyle w:val="Default"/>
        <w:rPr>
          <w:color w:val="auto"/>
          <w:lang w:val="uk-UA"/>
        </w:rPr>
      </w:pPr>
    </w:p>
    <w:p w:rsidR="00DD09F8" w:rsidRDefault="00DD09F8" w:rsidP="00DD09F8">
      <w:pPr>
        <w:pStyle w:val="Default"/>
        <w:rPr>
          <w:color w:val="auto"/>
          <w:lang w:val="uk-UA"/>
        </w:rPr>
      </w:pPr>
    </w:p>
    <w:p w:rsidR="00DD09F8" w:rsidRPr="005A1DF6" w:rsidRDefault="00DD09F8" w:rsidP="00DD09F8">
      <w:pPr>
        <w:pStyle w:val="Default"/>
        <w:jc w:val="center"/>
        <w:rPr>
          <w:color w:val="auto"/>
          <w:sz w:val="23"/>
          <w:szCs w:val="23"/>
        </w:rPr>
      </w:pPr>
      <w:proofErr w:type="spellStart"/>
      <w:r w:rsidRPr="005A1DF6">
        <w:rPr>
          <w:b/>
          <w:bCs/>
          <w:color w:val="auto"/>
          <w:sz w:val="23"/>
          <w:szCs w:val="23"/>
        </w:rPr>
        <w:t>Комерційна</w:t>
      </w:r>
      <w:proofErr w:type="spellEnd"/>
      <w:r w:rsidRPr="005A1DF6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5A1DF6">
        <w:rPr>
          <w:b/>
          <w:bCs/>
          <w:color w:val="auto"/>
          <w:sz w:val="23"/>
          <w:szCs w:val="23"/>
        </w:rPr>
        <w:t>пропозиція</w:t>
      </w:r>
      <w:proofErr w:type="spellEnd"/>
    </w:p>
    <w:p w:rsidR="00DD09F8" w:rsidRPr="005A1DF6" w:rsidRDefault="00DD09F8" w:rsidP="00DD09F8">
      <w:pPr>
        <w:pStyle w:val="Default"/>
        <w:jc w:val="center"/>
        <w:rPr>
          <w:b/>
          <w:bCs/>
          <w:color w:val="auto"/>
          <w:sz w:val="23"/>
          <w:szCs w:val="23"/>
          <w:lang w:val="uk-UA"/>
        </w:rPr>
      </w:pPr>
      <w:r w:rsidRPr="005A1DF6">
        <w:rPr>
          <w:b/>
          <w:bCs/>
          <w:color w:val="auto"/>
          <w:sz w:val="23"/>
          <w:szCs w:val="23"/>
        </w:rPr>
        <w:t xml:space="preserve">на </w:t>
      </w:r>
      <w:r w:rsidRPr="005A1DF6">
        <w:rPr>
          <w:b/>
          <w:bCs/>
          <w:color w:val="auto"/>
          <w:sz w:val="23"/>
          <w:szCs w:val="23"/>
          <w:lang w:val="uk-UA"/>
        </w:rPr>
        <w:t>покриття</w:t>
      </w:r>
      <w:r w:rsidRPr="005A1DF6">
        <w:rPr>
          <w:b/>
          <w:bCs/>
          <w:color w:val="auto"/>
          <w:sz w:val="23"/>
          <w:szCs w:val="23"/>
        </w:rPr>
        <w:t xml:space="preserve"> </w:t>
      </w:r>
      <w:proofErr w:type="gramStart"/>
      <w:r w:rsidRPr="005A1DF6">
        <w:rPr>
          <w:b/>
          <w:bCs/>
          <w:color w:val="auto"/>
          <w:sz w:val="23"/>
          <w:szCs w:val="23"/>
        </w:rPr>
        <w:t>спортивного</w:t>
      </w:r>
      <w:proofErr w:type="gramEnd"/>
      <w:r w:rsidRPr="005A1DF6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5A1DF6">
        <w:rPr>
          <w:b/>
          <w:bCs/>
          <w:color w:val="auto"/>
          <w:sz w:val="23"/>
          <w:szCs w:val="23"/>
        </w:rPr>
        <w:t>майданчику</w:t>
      </w:r>
      <w:proofErr w:type="spellEnd"/>
      <w:r w:rsidRPr="005A1DF6">
        <w:rPr>
          <w:b/>
          <w:bCs/>
          <w:color w:val="auto"/>
          <w:sz w:val="23"/>
          <w:szCs w:val="23"/>
          <w:lang w:val="uk-UA"/>
        </w:rPr>
        <w:t xml:space="preserve"> Хмельницького</w:t>
      </w:r>
      <w:r w:rsidRPr="005A1DF6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5A1DF6">
        <w:rPr>
          <w:b/>
          <w:bCs/>
          <w:color w:val="auto"/>
          <w:sz w:val="23"/>
          <w:szCs w:val="23"/>
        </w:rPr>
        <w:t>дошкільного</w:t>
      </w:r>
      <w:proofErr w:type="spellEnd"/>
      <w:r w:rsidRPr="005A1DF6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5A1DF6">
        <w:rPr>
          <w:b/>
          <w:bCs/>
          <w:color w:val="auto"/>
          <w:sz w:val="23"/>
          <w:szCs w:val="23"/>
        </w:rPr>
        <w:t>навчального</w:t>
      </w:r>
      <w:proofErr w:type="spellEnd"/>
      <w:r w:rsidRPr="005A1DF6">
        <w:rPr>
          <w:b/>
          <w:bCs/>
          <w:color w:val="auto"/>
          <w:sz w:val="23"/>
          <w:szCs w:val="23"/>
        </w:rPr>
        <w:t xml:space="preserve"> закладу №20 «</w:t>
      </w:r>
      <w:proofErr w:type="spellStart"/>
      <w:r w:rsidRPr="005A1DF6">
        <w:rPr>
          <w:b/>
          <w:bCs/>
          <w:color w:val="auto"/>
          <w:sz w:val="23"/>
          <w:szCs w:val="23"/>
        </w:rPr>
        <w:t>Білочка</w:t>
      </w:r>
      <w:proofErr w:type="spellEnd"/>
      <w:r w:rsidRPr="005A1DF6">
        <w:rPr>
          <w:b/>
          <w:bCs/>
          <w:color w:val="auto"/>
          <w:sz w:val="23"/>
          <w:szCs w:val="23"/>
        </w:rPr>
        <w:t>»</w:t>
      </w:r>
      <w:r w:rsidRPr="005A1DF6">
        <w:rPr>
          <w:b/>
          <w:bCs/>
          <w:color w:val="auto"/>
          <w:sz w:val="23"/>
          <w:szCs w:val="23"/>
          <w:lang w:val="uk-UA"/>
        </w:rPr>
        <w:t xml:space="preserve"> наливним поліуретановим матеріалом</w:t>
      </w:r>
    </w:p>
    <w:p w:rsidR="00DD09F8" w:rsidRPr="005A1DF6" w:rsidRDefault="00DD09F8" w:rsidP="00DD09F8">
      <w:pPr>
        <w:pStyle w:val="Default"/>
        <w:jc w:val="center"/>
        <w:rPr>
          <w:b/>
          <w:color w:val="auto"/>
          <w:sz w:val="23"/>
          <w:szCs w:val="23"/>
          <w:lang w:val="uk-UA"/>
        </w:rPr>
      </w:pPr>
    </w:p>
    <w:p w:rsidR="00DD09F8" w:rsidRPr="005A1DF6" w:rsidRDefault="00DD09F8" w:rsidP="00DD09F8">
      <w:pPr>
        <w:pStyle w:val="Default"/>
        <w:ind w:firstLine="426"/>
        <w:rPr>
          <w:color w:val="auto"/>
          <w:sz w:val="23"/>
          <w:szCs w:val="23"/>
          <w:lang w:val="uk-UA"/>
        </w:rPr>
      </w:pPr>
      <w:proofErr w:type="spellStart"/>
      <w:r w:rsidRPr="005A1DF6">
        <w:rPr>
          <w:b/>
          <w:color w:val="auto"/>
          <w:sz w:val="23"/>
          <w:szCs w:val="23"/>
        </w:rPr>
        <w:t>Компанія</w:t>
      </w:r>
      <w:proofErr w:type="spellEnd"/>
      <w:r w:rsidRPr="005A1DF6">
        <w:rPr>
          <w:b/>
          <w:color w:val="auto"/>
          <w:sz w:val="23"/>
          <w:szCs w:val="23"/>
        </w:rPr>
        <w:t xml:space="preserve"> «СПОР</w:t>
      </w:r>
      <w:r w:rsidRPr="005A1DF6">
        <w:rPr>
          <w:color w:val="auto"/>
          <w:sz w:val="23"/>
          <w:szCs w:val="23"/>
        </w:rPr>
        <w:t xml:space="preserve">Т-ПРОГРЕС» </w:t>
      </w:r>
      <w:proofErr w:type="spellStart"/>
      <w:r w:rsidRPr="005A1DF6">
        <w:rPr>
          <w:color w:val="auto"/>
          <w:sz w:val="23"/>
          <w:szCs w:val="23"/>
        </w:rPr>
        <w:t>пропонує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Вашій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увазі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антиковзне</w:t>
      </w:r>
      <w:proofErr w:type="spellEnd"/>
      <w:r w:rsidRPr="005A1DF6">
        <w:rPr>
          <w:color w:val="auto"/>
          <w:sz w:val="23"/>
          <w:szCs w:val="23"/>
        </w:rPr>
        <w:t xml:space="preserve">, </w:t>
      </w:r>
      <w:proofErr w:type="spellStart"/>
      <w:r w:rsidRPr="005A1DF6">
        <w:rPr>
          <w:color w:val="auto"/>
          <w:sz w:val="23"/>
          <w:szCs w:val="23"/>
        </w:rPr>
        <w:t>водопроникне</w:t>
      </w:r>
      <w:proofErr w:type="spellEnd"/>
      <w:r w:rsidRPr="005A1DF6">
        <w:rPr>
          <w:color w:val="auto"/>
          <w:sz w:val="23"/>
          <w:szCs w:val="23"/>
        </w:rPr>
        <w:t xml:space="preserve">, </w:t>
      </w:r>
      <w:proofErr w:type="spellStart"/>
      <w:r w:rsidRPr="005A1DF6">
        <w:rPr>
          <w:color w:val="auto"/>
          <w:sz w:val="23"/>
          <w:szCs w:val="23"/>
        </w:rPr>
        <w:t>травмобезпечне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монолітне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безшовне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покриття</w:t>
      </w:r>
      <w:proofErr w:type="spellEnd"/>
      <w:r w:rsidRPr="005A1DF6">
        <w:rPr>
          <w:color w:val="auto"/>
          <w:sz w:val="23"/>
          <w:szCs w:val="23"/>
        </w:rPr>
        <w:t xml:space="preserve"> для </w:t>
      </w:r>
      <w:proofErr w:type="gramStart"/>
      <w:r w:rsidRPr="005A1DF6">
        <w:rPr>
          <w:color w:val="auto"/>
          <w:sz w:val="23"/>
          <w:szCs w:val="23"/>
        </w:rPr>
        <w:t>спортивного</w:t>
      </w:r>
      <w:proofErr w:type="gram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майданчика</w:t>
      </w:r>
      <w:proofErr w:type="spellEnd"/>
      <w:r w:rsidRPr="005A1DF6">
        <w:rPr>
          <w:color w:val="auto"/>
          <w:sz w:val="23"/>
          <w:szCs w:val="23"/>
        </w:rPr>
        <w:t xml:space="preserve"> - </w:t>
      </w:r>
      <w:proofErr w:type="spellStart"/>
      <w:r w:rsidRPr="005A1DF6">
        <w:rPr>
          <w:color w:val="auto"/>
          <w:sz w:val="23"/>
          <w:szCs w:val="23"/>
        </w:rPr>
        <w:t>вироблене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з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гумової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крихти</w:t>
      </w:r>
      <w:proofErr w:type="spellEnd"/>
      <w:r w:rsidRPr="005A1DF6">
        <w:rPr>
          <w:color w:val="auto"/>
          <w:sz w:val="23"/>
          <w:szCs w:val="23"/>
        </w:rPr>
        <w:t xml:space="preserve"> та </w:t>
      </w:r>
      <w:proofErr w:type="spellStart"/>
      <w:r w:rsidRPr="005A1DF6">
        <w:rPr>
          <w:color w:val="auto"/>
          <w:sz w:val="23"/>
          <w:szCs w:val="23"/>
        </w:rPr>
        <w:t>поліуретанового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сполучного</w:t>
      </w:r>
      <w:proofErr w:type="spellEnd"/>
      <w:r w:rsidRPr="005A1DF6">
        <w:rPr>
          <w:color w:val="auto"/>
          <w:sz w:val="23"/>
          <w:szCs w:val="23"/>
        </w:rPr>
        <w:t>.</w:t>
      </w:r>
    </w:p>
    <w:p w:rsidR="00DD09F8" w:rsidRPr="005A1DF6" w:rsidRDefault="00DD09F8" w:rsidP="00DD09F8">
      <w:pPr>
        <w:pStyle w:val="Default"/>
        <w:ind w:firstLine="426"/>
        <w:rPr>
          <w:b/>
          <w:bCs/>
          <w:color w:val="auto"/>
          <w:sz w:val="23"/>
          <w:szCs w:val="23"/>
          <w:lang w:val="uk-UA"/>
        </w:rPr>
      </w:pPr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b/>
          <w:bCs/>
          <w:color w:val="auto"/>
          <w:sz w:val="23"/>
          <w:szCs w:val="23"/>
        </w:rPr>
        <w:t>Переваги</w:t>
      </w:r>
      <w:proofErr w:type="spellEnd"/>
      <w:r w:rsidRPr="005A1DF6">
        <w:rPr>
          <w:b/>
          <w:bCs/>
          <w:color w:val="auto"/>
          <w:sz w:val="23"/>
          <w:szCs w:val="23"/>
        </w:rPr>
        <w:t xml:space="preserve"> наших </w:t>
      </w:r>
      <w:proofErr w:type="spellStart"/>
      <w:r w:rsidRPr="005A1DF6">
        <w:rPr>
          <w:b/>
          <w:bCs/>
          <w:color w:val="auto"/>
          <w:sz w:val="23"/>
          <w:szCs w:val="23"/>
        </w:rPr>
        <w:t>покриттів</w:t>
      </w:r>
      <w:proofErr w:type="spellEnd"/>
      <w:r w:rsidRPr="005A1DF6">
        <w:rPr>
          <w:b/>
          <w:bCs/>
          <w:color w:val="auto"/>
          <w:sz w:val="23"/>
          <w:szCs w:val="23"/>
        </w:rPr>
        <w:t xml:space="preserve">: </w:t>
      </w:r>
    </w:p>
    <w:p w:rsidR="00DD09F8" w:rsidRPr="005A1DF6" w:rsidRDefault="00DD09F8" w:rsidP="00DD09F8">
      <w:pPr>
        <w:pStyle w:val="Default"/>
        <w:ind w:firstLine="426"/>
        <w:rPr>
          <w:color w:val="auto"/>
          <w:sz w:val="23"/>
          <w:szCs w:val="23"/>
          <w:lang w:val="uk-UA"/>
        </w:rPr>
      </w:pPr>
      <w:r w:rsidRPr="005A1DF6">
        <w:rPr>
          <w:color w:val="auto"/>
          <w:sz w:val="23"/>
          <w:szCs w:val="23"/>
        </w:rPr>
        <w:t xml:space="preserve">1. </w:t>
      </w:r>
      <w:proofErr w:type="spellStart"/>
      <w:r w:rsidRPr="005A1DF6">
        <w:rPr>
          <w:color w:val="auto"/>
          <w:sz w:val="23"/>
          <w:szCs w:val="23"/>
        </w:rPr>
        <w:t>Безшовні</w:t>
      </w:r>
      <w:proofErr w:type="spellEnd"/>
      <w:r w:rsidRPr="005A1DF6">
        <w:rPr>
          <w:color w:val="auto"/>
          <w:sz w:val="23"/>
          <w:szCs w:val="23"/>
        </w:rPr>
        <w:t xml:space="preserve"> - </w:t>
      </w:r>
      <w:proofErr w:type="spellStart"/>
      <w:r w:rsidRPr="005A1DF6">
        <w:rPr>
          <w:color w:val="auto"/>
          <w:sz w:val="23"/>
          <w:szCs w:val="23"/>
        </w:rPr>
        <w:t>укладаються</w:t>
      </w:r>
      <w:proofErr w:type="spellEnd"/>
      <w:r w:rsidRPr="005A1DF6">
        <w:rPr>
          <w:color w:val="auto"/>
          <w:sz w:val="23"/>
          <w:szCs w:val="23"/>
        </w:rPr>
        <w:t xml:space="preserve"> в </w:t>
      </w:r>
      <w:proofErr w:type="spellStart"/>
      <w:r w:rsidRPr="005A1DF6">
        <w:rPr>
          <w:color w:val="auto"/>
          <w:sz w:val="23"/>
          <w:szCs w:val="23"/>
        </w:rPr>
        <w:t>будь-яких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важкодоступних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місцях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подібно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монолітному</w:t>
      </w:r>
      <w:proofErr w:type="spellEnd"/>
      <w:r w:rsidRPr="005A1DF6">
        <w:rPr>
          <w:color w:val="auto"/>
          <w:sz w:val="23"/>
          <w:szCs w:val="23"/>
        </w:rPr>
        <w:t xml:space="preserve"> бетону, не </w:t>
      </w:r>
      <w:proofErr w:type="spellStart"/>
      <w:r w:rsidRPr="005A1DF6">
        <w:rPr>
          <w:color w:val="auto"/>
          <w:sz w:val="23"/>
          <w:szCs w:val="23"/>
        </w:rPr>
        <w:t>мають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розділових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шві</w:t>
      </w:r>
      <w:proofErr w:type="gramStart"/>
      <w:r w:rsidRPr="005A1DF6">
        <w:rPr>
          <w:color w:val="auto"/>
          <w:sz w:val="23"/>
          <w:szCs w:val="23"/>
        </w:rPr>
        <w:t>в</w:t>
      </w:r>
      <w:proofErr w:type="spellEnd"/>
      <w:proofErr w:type="gramEnd"/>
      <w:r w:rsidRPr="005A1DF6">
        <w:rPr>
          <w:color w:val="auto"/>
          <w:sz w:val="23"/>
          <w:szCs w:val="23"/>
        </w:rPr>
        <w:t xml:space="preserve">. </w:t>
      </w:r>
    </w:p>
    <w:p w:rsidR="00DD09F8" w:rsidRPr="005A1DF6" w:rsidRDefault="00DD09F8" w:rsidP="00DD09F8">
      <w:pPr>
        <w:pStyle w:val="Default"/>
        <w:ind w:firstLine="426"/>
        <w:rPr>
          <w:color w:val="auto"/>
          <w:sz w:val="23"/>
          <w:szCs w:val="23"/>
          <w:lang w:val="uk-UA"/>
        </w:rPr>
      </w:pPr>
      <w:r w:rsidRPr="005A1DF6">
        <w:rPr>
          <w:color w:val="auto"/>
          <w:sz w:val="23"/>
          <w:szCs w:val="23"/>
        </w:rPr>
        <w:t xml:space="preserve">2. </w:t>
      </w:r>
      <w:proofErr w:type="spellStart"/>
      <w:r w:rsidRPr="005A1DF6">
        <w:rPr>
          <w:color w:val="auto"/>
          <w:sz w:val="23"/>
          <w:szCs w:val="23"/>
        </w:rPr>
        <w:t>Водопроникні</w:t>
      </w:r>
      <w:proofErr w:type="spellEnd"/>
      <w:r w:rsidRPr="005A1DF6">
        <w:rPr>
          <w:color w:val="auto"/>
          <w:sz w:val="23"/>
          <w:szCs w:val="23"/>
        </w:rPr>
        <w:t xml:space="preserve"> - </w:t>
      </w:r>
      <w:proofErr w:type="spellStart"/>
      <w:r w:rsidRPr="005A1DF6">
        <w:rPr>
          <w:color w:val="auto"/>
          <w:sz w:val="23"/>
          <w:szCs w:val="23"/>
        </w:rPr>
        <w:t>виключно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proofErr w:type="gramStart"/>
      <w:r w:rsidRPr="005A1DF6">
        <w:rPr>
          <w:color w:val="auto"/>
          <w:sz w:val="23"/>
          <w:szCs w:val="23"/>
        </w:rPr>
        <w:t>порист</w:t>
      </w:r>
      <w:proofErr w:type="gramEnd"/>
      <w:r w:rsidRPr="005A1DF6">
        <w:rPr>
          <w:color w:val="auto"/>
          <w:sz w:val="23"/>
          <w:szCs w:val="23"/>
        </w:rPr>
        <w:t>і</w:t>
      </w:r>
      <w:proofErr w:type="spellEnd"/>
      <w:r w:rsidRPr="005A1DF6">
        <w:rPr>
          <w:color w:val="auto"/>
          <w:sz w:val="23"/>
          <w:szCs w:val="23"/>
        </w:rPr>
        <w:t xml:space="preserve">, добре </w:t>
      </w:r>
      <w:proofErr w:type="spellStart"/>
      <w:r w:rsidRPr="005A1DF6">
        <w:rPr>
          <w:color w:val="auto"/>
          <w:sz w:val="23"/>
          <w:szCs w:val="23"/>
        </w:rPr>
        <w:t>пропускають</w:t>
      </w:r>
      <w:proofErr w:type="spellEnd"/>
      <w:r w:rsidRPr="005A1DF6">
        <w:rPr>
          <w:color w:val="auto"/>
          <w:sz w:val="23"/>
          <w:szCs w:val="23"/>
        </w:rPr>
        <w:t xml:space="preserve"> воду.</w:t>
      </w:r>
    </w:p>
    <w:p w:rsidR="00DD09F8" w:rsidRPr="005A1DF6" w:rsidRDefault="00DD09F8" w:rsidP="00DD09F8">
      <w:pPr>
        <w:pStyle w:val="Default"/>
        <w:ind w:firstLine="426"/>
        <w:rPr>
          <w:color w:val="auto"/>
          <w:sz w:val="23"/>
          <w:szCs w:val="23"/>
          <w:lang w:val="uk-UA"/>
        </w:rPr>
      </w:pPr>
      <w:r w:rsidRPr="005A1DF6">
        <w:rPr>
          <w:color w:val="auto"/>
          <w:sz w:val="23"/>
          <w:szCs w:val="23"/>
        </w:rPr>
        <w:t xml:space="preserve"> 3. Не </w:t>
      </w:r>
      <w:proofErr w:type="spellStart"/>
      <w:r w:rsidRPr="005A1DF6">
        <w:rPr>
          <w:color w:val="auto"/>
          <w:sz w:val="23"/>
          <w:szCs w:val="23"/>
        </w:rPr>
        <w:t>накопичують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забруднення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і</w:t>
      </w:r>
      <w:proofErr w:type="spellEnd"/>
      <w:r w:rsidRPr="005A1DF6">
        <w:rPr>
          <w:color w:val="auto"/>
          <w:sz w:val="23"/>
          <w:szCs w:val="23"/>
        </w:rPr>
        <w:t xml:space="preserve"> не </w:t>
      </w:r>
      <w:proofErr w:type="spellStart"/>
      <w:r w:rsidRPr="005A1DF6">
        <w:rPr>
          <w:color w:val="auto"/>
          <w:sz w:val="23"/>
          <w:szCs w:val="23"/>
        </w:rPr>
        <w:t>вимагають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заповнення</w:t>
      </w:r>
      <w:proofErr w:type="spellEnd"/>
      <w:r w:rsidRPr="005A1DF6">
        <w:rPr>
          <w:color w:val="auto"/>
          <w:sz w:val="23"/>
          <w:szCs w:val="23"/>
        </w:rPr>
        <w:t>.</w:t>
      </w:r>
    </w:p>
    <w:p w:rsidR="00DD09F8" w:rsidRPr="005A1DF6" w:rsidRDefault="00DD09F8" w:rsidP="00DD09F8">
      <w:pPr>
        <w:pStyle w:val="Default"/>
        <w:ind w:firstLine="426"/>
        <w:rPr>
          <w:color w:val="auto"/>
          <w:sz w:val="23"/>
          <w:szCs w:val="23"/>
          <w:lang w:val="uk-UA"/>
        </w:rPr>
      </w:pPr>
      <w:r w:rsidRPr="005A1DF6">
        <w:rPr>
          <w:color w:val="auto"/>
          <w:sz w:val="23"/>
          <w:szCs w:val="23"/>
          <w:lang w:val="uk-UA"/>
        </w:rPr>
        <w:t xml:space="preserve"> 4. Довговічні - володіють винятковою довговічністю і стійкістю до зносу.</w:t>
      </w:r>
    </w:p>
    <w:p w:rsidR="00DD09F8" w:rsidRPr="005A1DF6" w:rsidRDefault="00DD09F8" w:rsidP="00DD09F8">
      <w:pPr>
        <w:pStyle w:val="Default"/>
        <w:ind w:firstLine="426"/>
        <w:rPr>
          <w:color w:val="auto"/>
          <w:sz w:val="23"/>
          <w:szCs w:val="23"/>
          <w:lang w:val="uk-UA"/>
        </w:rPr>
      </w:pPr>
      <w:r w:rsidRPr="005A1DF6">
        <w:rPr>
          <w:color w:val="auto"/>
          <w:sz w:val="23"/>
          <w:szCs w:val="23"/>
          <w:lang w:val="uk-UA"/>
        </w:rPr>
        <w:t xml:space="preserve"> </w:t>
      </w:r>
      <w:r w:rsidRPr="005A1DF6">
        <w:rPr>
          <w:color w:val="auto"/>
          <w:sz w:val="23"/>
          <w:szCs w:val="23"/>
        </w:rPr>
        <w:t xml:space="preserve">5. </w:t>
      </w:r>
      <w:proofErr w:type="spellStart"/>
      <w:r w:rsidRPr="005A1DF6">
        <w:rPr>
          <w:color w:val="auto"/>
          <w:sz w:val="23"/>
          <w:szCs w:val="23"/>
        </w:rPr>
        <w:t>Можливо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нанесення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proofErr w:type="gramStart"/>
      <w:r w:rsidRPr="005A1DF6">
        <w:rPr>
          <w:color w:val="auto"/>
          <w:sz w:val="23"/>
          <w:szCs w:val="23"/>
        </w:rPr>
        <w:t>р</w:t>
      </w:r>
      <w:proofErr w:type="gramEnd"/>
      <w:r w:rsidRPr="005A1DF6">
        <w:rPr>
          <w:color w:val="auto"/>
          <w:sz w:val="23"/>
          <w:szCs w:val="23"/>
        </w:rPr>
        <w:t>ізних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зображень</w:t>
      </w:r>
      <w:proofErr w:type="spellEnd"/>
      <w:r w:rsidRPr="005A1DF6">
        <w:rPr>
          <w:color w:val="auto"/>
          <w:sz w:val="23"/>
          <w:szCs w:val="23"/>
        </w:rPr>
        <w:t xml:space="preserve">, при </w:t>
      </w:r>
      <w:proofErr w:type="spellStart"/>
      <w:r w:rsidRPr="005A1DF6">
        <w:rPr>
          <w:color w:val="auto"/>
          <w:sz w:val="23"/>
          <w:szCs w:val="23"/>
        </w:rPr>
        <w:t>цьому</w:t>
      </w:r>
      <w:proofErr w:type="spellEnd"/>
      <w:r w:rsidRPr="005A1DF6">
        <w:rPr>
          <w:color w:val="auto"/>
          <w:sz w:val="23"/>
          <w:szCs w:val="23"/>
        </w:rPr>
        <w:t xml:space="preserve"> не </w:t>
      </w:r>
      <w:proofErr w:type="spellStart"/>
      <w:r w:rsidRPr="005A1DF6">
        <w:rPr>
          <w:color w:val="auto"/>
          <w:sz w:val="23"/>
          <w:szCs w:val="23"/>
        </w:rPr>
        <w:t>порушується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цілісність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і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монолітність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покриття</w:t>
      </w:r>
      <w:proofErr w:type="spellEnd"/>
      <w:r w:rsidRPr="005A1DF6">
        <w:rPr>
          <w:color w:val="auto"/>
          <w:sz w:val="23"/>
          <w:szCs w:val="23"/>
        </w:rPr>
        <w:t xml:space="preserve">. 6. Не </w:t>
      </w:r>
      <w:proofErr w:type="spellStart"/>
      <w:r w:rsidRPr="005A1DF6">
        <w:rPr>
          <w:color w:val="auto"/>
          <w:sz w:val="23"/>
          <w:szCs w:val="23"/>
        </w:rPr>
        <w:t>вимагають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gramStart"/>
      <w:r w:rsidRPr="005A1DF6">
        <w:rPr>
          <w:color w:val="auto"/>
          <w:sz w:val="23"/>
          <w:szCs w:val="23"/>
        </w:rPr>
        <w:t>особливого</w:t>
      </w:r>
      <w:proofErr w:type="gramEnd"/>
      <w:r w:rsidRPr="005A1DF6">
        <w:rPr>
          <w:color w:val="auto"/>
          <w:sz w:val="23"/>
          <w:szCs w:val="23"/>
        </w:rPr>
        <w:t xml:space="preserve"> догляду. </w:t>
      </w:r>
      <w:proofErr w:type="spellStart"/>
      <w:r w:rsidRPr="005A1DF6">
        <w:rPr>
          <w:color w:val="auto"/>
          <w:sz w:val="23"/>
          <w:szCs w:val="23"/>
        </w:rPr>
        <w:t>Досить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змити</w:t>
      </w:r>
      <w:proofErr w:type="spellEnd"/>
      <w:r w:rsidRPr="005A1DF6">
        <w:rPr>
          <w:color w:val="auto"/>
          <w:sz w:val="23"/>
          <w:szCs w:val="23"/>
        </w:rPr>
        <w:t xml:space="preserve"> водою. </w:t>
      </w:r>
    </w:p>
    <w:p w:rsidR="00DD09F8" w:rsidRPr="005A1DF6" w:rsidRDefault="00DD09F8" w:rsidP="00DD09F8">
      <w:pPr>
        <w:pStyle w:val="Default"/>
        <w:ind w:firstLine="426"/>
        <w:rPr>
          <w:color w:val="auto"/>
          <w:sz w:val="23"/>
          <w:szCs w:val="23"/>
          <w:lang w:val="uk-UA"/>
        </w:rPr>
      </w:pPr>
      <w:r w:rsidRPr="005A1DF6">
        <w:rPr>
          <w:color w:val="auto"/>
          <w:sz w:val="23"/>
          <w:szCs w:val="23"/>
          <w:lang w:val="uk-UA"/>
        </w:rPr>
        <w:t xml:space="preserve">7. Травмобезпечні - захищають суглоби дітей від травм, пружні, мають усі необхідні спортивні характеристики. </w:t>
      </w:r>
    </w:p>
    <w:p w:rsidR="00DD09F8" w:rsidRPr="005A1DF6" w:rsidRDefault="00DD09F8" w:rsidP="00DD09F8">
      <w:pPr>
        <w:pStyle w:val="Default"/>
        <w:ind w:firstLine="426"/>
        <w:rPr>
          <w:color w:val="auto"/>
          <w:sz w:val="23"/>
          <w:szCs w:val="23"/>
        </w:rPr>
      </w:pPr>
      <w:r w:rsidRPr="005A1DF6">
        <w:rPr>
          <w:color w:val="auto"/>
          <w:sz w:val="23"/>
          <w:szCs w:val="23"/>
        </w:rPr>
        <w:t xml:space="preserve">Для </w:t>
      </w:r>
      <w:proofErr w:type="spellStart"/>
      <w:r w:rsidRPr="005A1DF6">
        <w:rPr>
          <w:color w:val="auto"/>
          <w:sz w:val="23"/>
          <w:szCs w:val="23"/>
        </w:rPr>
        <w:t>дитячої</w:t>
      </w:r>
      <w:proofErr w:type="spellEnd"/>
      <w:r w:rsidRPr="005A1DF6">
        <w:rPr>
          <w:color w:val="auto"/>
          <w:sz w:val="23"/>
          <w:szCs w:val="23"/>
        </w:rPr>
        <w:t xml:space="preserve"> площадки, </w:t>
      </w:r>
      <w:proofErr w:type="spellStart"/>
      <w:r w:rsidRPr="005A1DF6">
        <w:rPr>
          <w:color w:val="auto"/>
          <w:sz w:val="23"/>
          <w:szCs w:val="23"/>
        </w:rPr>
        <w:t>площею</w:t>
      </w:r>
      <w:proofErr w:type="spellEnd"/>
      <w:r w:rsidRPr="005A1DF6">
        <w:rPr>
          <w:color w:val="auto"/>
          <w:sz w:val="23"/>
          <w:szCs w:val="23"/>
        </w:rPr>
        <w:t xml:space="preserve"> 156 м2, </w:t>
      </w:r>
      <w:proofErr w:type="spellStart"/>
      <w:r w:rsidRPr="005A1DF6">
        <w:rPr>
          <w:color w:val="auto"/>
          <w:sz w:val="23"/>
          <w:szCs w:val="23"/>
        </w:rPr>
        <w:t>пропонуємо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наливне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поліуретанове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покриття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завтовшки</w:t>
      </w:r>
      <w:proofErr w:type="spellEnd"/>
      <w:r w:rsidRPr="005A1DF6">
        <w:rPr>
          <w:color w:val="auto"/>
          <w:sz w:val="23"/>
          <w:szCs w:val="23"/>
        </w:rPr>
        <w:t xml:space="preserve"> 12 мм </w:t>
      </w:r>
      <w:proofErr w:type="gramStart"/>
      <w:r w:rsidRPr="005A1DF6">
        <w:rPr>
          <w:color w:val="auto"/>
          <w:sz w:val="23"/>
          <w:szCs w:val="23"/>
        </w:rPr>
        <w:t xml:space="preserve">( </w:t>
      </w:r>
      <w:proofErr w:type="spellStart"/>
      <w:proofErr w:type="gramEnd"/>
      <w:r w:rsidRPr="005A1DF6">
        <w:rPr>
          <w:color w:val="auto"/>
          <w:sz w:val="23"/>
          <w:szCs w:val="23"/>
        </w:rPr>
        <w:t>з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гумової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крихти</w:t>
      </w:r>
      <w:proofErr w:type="spellEnd"/>
      <w:r w:rsidRPr="005A1DF6">
        <w:rPr>
          <w:color w:val="auto"/>
          <w:sz w:val="23"/>
          <w:szCs w:val="23"/>
        </w:rPr>
        <w:t xml:space="preserve"> SBR та </w:t>
      </w:r>
      <w:proofErr w:type="spellStart"/>
      <w:r w:rsidRPr="005A1DF6">
        <w:rPr>
          <w:color w:val="auto"/>
          <w:sz w:val="23"/>
          <w:szCs w:val="23"/>
        </w:rPr>
        <w:t>поліуретанового</w:t>
      </w:r>
      <w:proofErr w:type="spellEnd"/>
      <w:r w:rsidRPr="005A1DF6">
        <w:rPr>
          <w:color w:val="auto"/>
          <w:sz w:val="23"/>
          <w:szCs w:val="23"/>
        </w:rPr>
        <w:t xml:space="preserve"> </w:t>
      </w:r>
      <w:proofErr w:type="spellStart"/>
      <w:r w:rsidRPr="005A1DF6">
        <w:rPr>
          <w:color w:val="auto"/>
          <w:sz w:val="23"/>
          <w:szCs w:val="23"/>
        </w:rPr>
        <w:t>сполучного</w:t>
      </w:r>
      <w:proofErr w:type="spellEnd"/>
      <w:r w:rsidRPr="005A1DF6">
        <w:rPr>
          <w:color w:val="auto"/>
          <w:sz w:val="23"/>
          <w:szCs w:val="23"/>
        </w:rPr>
        <w:t xml:space="preserve">). </w:t>
      </w:r>
    </w:p>
    <w:p w:rsidR="0059251C" w:rsidRPr="005A1DF6" w:rsidRDefault="00DD09F8" w:rsidP="00DD09F8">
      <w:pPr>
        <w:ind w:firstLine="426"/>
        <w:rPr>
          <w:rFonts w:ascii="Times New Roman" w:hAnsi="Times New Roman" w:cs="Times New Roman"/>
          <w:sz w:val="23"/>
          <w:szCs w:val="23"/>
          <w:lang w:val="uk-UA"/>
        </w:rPr>
      </w:pPr>
      <w:proofErr w:type="spellStart"/>
      <w:r w:rsidRPr="005A1DF6">
        <w:rPr>
          <w:rFonts w:ascii="Times New Roman" w:hAnsi="Times New Roman" w:cs="Times New Roman"/>
          <w:sz w:val="23"/>
          <w:szCs w:val="23"/>
        </w:rPr>
        <w:t>Виробництво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і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укладання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покриття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>:</w:t>
      </w:r>
    </w:p>
    <w:tbl>
      <w:tblPr>
        <w:tblStyle w:val="a5"/>
        <w:tblW w:w="0" w:type="auto"/>
        <w:tblLook w:val="04A0"/>
      </w:tblPr>
      <w:tblGrid>
        <w:gridCol w:w="2641"/>
        <w:gridCol w:w="2641"/>
        <w:gridCol w:w="2641"/>
        <w:gridCol w:w="2108"/>
      </w:tblGrid>
      <w:tr w:rsidR="00DD09F8" w:rsidTr="00DD09F8"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Найменування товару /робіт</w:t>
            </w:r>
          </w:p>
        </w:tc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Площа в м. кВ.</w:t>
            </w:r>
          </w:p>
        </w:tc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Ціна за 1 м2 , в грн..</w:t>
            </w:r>
          </w:p>
        </w:tc>
        <w:tc>
          <w:tcPr>
            <w:tcW w:w="2108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Сума в грн..</w:t>
            </w:r>
          </w:p>
        </w:tc>
      </w:tr>
      <w:tr w:rsidR="00DD09F8" w:rsidTr="00DD09F8"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Підготовка твердої основи</w:t>
            </w:r>
          </w:p>
        </w:tc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156</w:t>
            </w:r>
          </w:p>
        </w:tc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300,00</w:t>
            </w:r>
          </w:p>
        </w:tc>
        <w:tc>
          <w:tcPr>
            <w:tcW w:w="2108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46800,00</w:t>
            </w:r>
          </w:p>
        </w:tc>
      </w:tr>
      <w:tr w:rsidR="00DD09F8" w:rsidTr="00DD09F8"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Виробництво і укладання покриття</w:t>
            </w:r>
          </w:p>
        </w:tc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156</w:t>
            </w:r>
          </w:p>
        </w:tc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660,00</w:t>
            </w:r>
          </w:p>
        </w:tc>
        <w:tc>
          <w:tcPr>
            <w:tcW w:w="2108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102960,00</w:t>
            </w:r>
          </w:p>
        </w:tc>
      </w:tr>
      <w:tr w:rsidR="00DD09F8" w:rsidTr="00DD09F8"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DD09F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Разом:</w:t>
            </w:r>
          </w:p>
        </w:tc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641" w:type="dxa"/>
          </w:tcPr>
          <w:p w:rsidR="00DD09F8" w:rsidRPr="00DD09F8" w:rsidRDefault="00DD09F8" w:rsidP="00DD09F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2108" w:type="dxa"/>
          </w:tcPr>
          <w:p w:rsidR="00DD09F8" w:rsidRPr="005A1DF6" w:rsidRDefault="00DD09F8" w:rsidP="00DD09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5A1DF6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149760,00</w:t>
            </w:r>
          </w:p>
        </w:tc>
      </w:tr>
    </w:tbl>
    <w:p w:rsidR="00DD09F8" w:rsidRDefault="005A1DF6" w:rsidP="005A1DF6">
      <w:pPr>
        <w:tabs>
          <w:tab w:val="left" w:pos="2535"/>
        </w:tabs>
        <w:ind w:firstLine="426"/>
        <w:rPr>
          <w:sz w:val="23"/>
          <w:szCs w:val="23"/>
          <w:lang w:val="uk-UA"/>
        </w:rPr>
      </w:pPr>
      <w:r>
        <w:rPr>
          <w:noProof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1831340</wp:posOffset>
            </wp:positionH>
            <wp:positionV relativeFrom="paragraph">
              <wp:posOffset>99060</wp:posOffset>
            </wp:positionV>
            <wp:extent cx="2743200" cy="2295525"/>
            <wp:effectExtent l="19050" t="0" r="0" b="0"/>
            <wp:wrapNone/>
            <wp:docPr id="2" name="Рисунок 2" descr="C:\Users\user\Desktop\проект\pokrytie_rezinovoe_basketbolnaya_ploshchadka-150x150-a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ект\pokrytie_rezinovoe_basketbolnaya_ploshchadka-150x150-af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  <w:lang w:val="uk-UA"/>
        </w:rPr>
        <w:tab/>
      </w:r>
    </w:p>
    <w:p w:rsidR="005A1DF6" w:rsidRDefault="005A1DF6" w:rsidP="005A1DF6">
      <w:pPr>
        <w:tabs>
          <w:tab w:val="left" w:pos="2535"/>
        </w:tabs>
        <w:ind w:firstLine="426"/>
        <w:rPr>
          <w:sz w:val="23"/>
          <w:szCs w:val="23"/>
          <w:lang w:val="uk-UA"/>
        </w:rPr>
      </w:pPr>
    </w:p>
    <w:p w:rsidR="005A1DF6" w:rsidRDefault="005A1DF6" w:rsidP="005A1DF6">
      <w:pPr>
        <w:tabs>
          <w:tab w:val="left" w:pos="2535"/>
        </w:tabs>
        <w:ind w:firstLine="426"/>
        <w:rPr>
          <w:sz w:val="23"/>
          <w:szCs w:val="23"/>
          <w:lang w:val="uk-UA"/>
        </w:rPr>
      </w:pPr>
    </w:p>
    <w:p w:rsidR="005A1DF6" w:rsidRDefault="005A1DF6" w:rsidP="005A1DF6">
      <w:pPr>
        <w:tabs>
          <w:tab w:val="left" w:pos="2535"/>
        </w:tabs>
        <w:ind w:firstLine="426"/>
        <w:rPr>
          <w:sz w:val="23"/>
          <w:szCs w:val="23"/>
          <w:lang w:val="uk-UA"/>
        </w:rPr>
      </w:pPr>
    </w:p>
    <w:p w:rsidR="005A1DF6" w:rsidRDefault="005A1DF6" w:rsidP="005A1DF6">
      <w:pPr>
        <w:tabs>
          <w:tab w:val="left" w:pos="2535"/>
        </w:tabs>
        <w:ind w:firstLine="426"/>
        <w:rPr>
          <w:sz w:val="23"/>
          <w:szCs w:val="23"/>
          <w:lang w:val="uk-UA"/>
        </w:rPr>
      </w:pPr>
    </w:p>
    <w:p w:rsidR="005A1DF6" w:rsidRDefault="005A1DF6" w:rsidP="005A1DF6">
      <w:pPr>
        <w:tabs>
          <w:tab w:val="left" w:pos="2535"/>
        </w:tabs>
        <w:ind w:firstLine="426"/>
        <w:rPr>
          <w:sz w:val="23"/>
          <w:szCs w:val="23"/>
          <w:lang w:val="uk-UA"/>
        </w:rPr>
      </w:pPr>
    </w:p>
    <w:p w:rsidR="005A1DF6" w:rsidRPr="00DD09F8" w:rsidRDefault="005A1DF6" w:rsidP="005A1DF6">
      <w:pPr>
        <w:tabs>
          <w:tab w:val="left" w:pos="2535"/>
        </w:tabs>
        <w:rPr>
          <w:sz w:val="23"/>
          <w:szCs w:val="23"/>
          <w:lang w:val="uk-UA"/>
        </w:rPr>
      </w:pPr>
    </w:p>
    <w:p w:rsidR="00DD09F8" w:rsidRPr="00DD09F8" w:rsidRDefault="00DD09F8" w:rsidP="00DD09F8">
      <w:pPr>
        <w:ind w:firstLine="426"/>
        <w:rPr>
          <w:sz w:val="23"/>
          <w:szCs w:val="23"/>
          <w:lang w:val="uk-UA"/>
        </w:rPr>
      </w:pPr>
    </w:p>
    <w:p w:rsidR="005A1DF6" w:rsidRDefault="005A1DF6" w:rsidP="005A1DF6">
      <w:pPr>
        <w:pStyle w:val="Default"/>
      </w:pPr>
    </w:p>
    <w:p w:rsidR="00DD09F8" w:rsidRPr="005A1DF6" w:rsidRDefault="005A1DF6" w:rsidP="005A1DF6">
      <w:pPr>
        <w:ind w:firstLine="426"/>
        <w:rPr>
          <w:rFonts w:ascii="Times New Roman" w:hAnsi="Times New Roman" w:cs="Times New Roman"/>
          <w:sz w:val="23"/>
          <w:szCs w:val="23"/>
          <w:lang w:val="uk-UA"/>
        </w:rPr>
      </w:pPr>
      <w:proofErr w:type="spellStart"/>
      <w:r w:rsidRPr="005A1DF6">
        <w:rPr>
          <w:rFonts w:ascii="Times New Roman" w:hAnsi="Times New Roman" w:cs="Times New Roman"/>
          <w:sz w:val="23"/>
          <w:szCs w:val="23"/>
        </w:rPr>
        <w:t>Гарантійний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термін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складає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 36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місяців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Термін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експлуатації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покриття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 -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мінімум</w:t>
      </w:r>
      <w:proofErr w:type="spellEnd"/>
      <w:r w:rsidRPr="005A1DF6">
        <w:rPr>
          <w:rFonts w:ascii="Times New Roman" w:hAnsi="Times New Roman" w:cs="Times New Roman"/>
          <w:sz w:val="23"/>
          <w:szCs w:val="23"/>
        </w:rPr>
        <w:t xml:space="preserve"> 10 </w:t>
      </w:r>
      <w:proofErr w:type="spellStart"/>
      <w:r w:rsidRPr="005A1DF6">
        <w:rPr>
          <w:rFonts w:ascii="Times New Roman" w:hAnsi="Times New Roman" w:cs="Times New Roman"/>
          <w:sz w:val="23"/>
          <w:szCs w:val="23"/>
        </w:rPr>
        <w:t>рокі</w:t>
      </w:r>
      <w:proofErr w:type="gramStart"/>
      <w:r w:rsidRPr="005A1DF6">
        <w:rPr>
          <w:rFonts w:ascii="Times New Roman" w:hAnsi="Times New Roman" w:cs="Times New Roman"/>
          <w:sz w:val="23"/>
          <w:szCs w:val="23"/>
        </w:rPr>
        <w:t>в</w:t>
      </w:r>
      <w:proofErr w:type="spellEnd"/>
      <w:proofErr w:type="gramEnd"/>
      <w:r w:rsidRPr="005A1DF6">
        <w:rPr>
          <w:rFonts w:ascii="Times New Roman" w:hAnsi="Times New Roman" w:cs="Times New Roman"/>
          <w:sz w:val="23"/>
          <w:szCs w:val="23"/>
        </w:rPr>
        <w:t>.</w:t>
      </w:r>
    </w:p>
    <w:p w:rsidR="00DD09F8" w:rsidRPr="00DD09F8" w:rsidRDefault="00DD09F8" w:rsidP="00DD09F8">
      <w:pPr>
        <w:rPr>
          <w:lang w:val="uk-UA"/>
        </w:rPr>
      </w:pPr>
    </w:p>
    <w:sectPr w:rsidR="00DD09F8" w:rsidRPr="00DD09F8" w:rsidSect="005A1DF6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9F8"/>
    <w:rsid w:val="005A1DF6"/>
    <w:rsid w:val="005A4BD4"/>
    <w:rsid w:val="007C3F58"/>
    <w:rsid w:val="00A23D58"/>
    <w:rsid w:val="00BF60C6"/>
    <w:rsid w:val="00DD09F8"/>
    <w:rsid w:val="00F7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0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9F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D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2018-09-21T11:41:00Z</dcterms:created>
  <dcterms:modified xsi:type="dcterms:W3CDTF">2018-09-21T11:56:00Z</dcterms:modified>
</cp:coreProperties>
</file>