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90" w:rsidRDefault="00CE3690" w:rsidP="00CE369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CE3690" w:rsidRPr="004577BD" w:rsidRDefault="00CE3690" w:rsidP="00CE369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441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756"/>
        <w:gridCol w:w="2623"/>
        <w:gridCol w:w="2410"/>
      </w:tblGrid>
      <w:tr w:rsidR="00CE3690" w:rsidRPr="004577BD" w:rsidTr="008D08E4">
        <w:trPr>
          <w:trHeight w:val="629"/>
          <w:tblHeader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690" w:rsidRPr="004577BD" w:rsidRDefault="00CE3690" w:rsidP="008D08E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690" w:rsidRPr="004577BD" w:rsidRDefault="00CE3690" w:rsidP="008D08E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Необхідна кількість одиниць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690" w:rsidRPr="004577BD" w:rsidRDefault="00CE3690" w:rsidP="008D08E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690" w:rsidRPr="004577BD" w:rsidRDefault="00CE3690" w:rsidP="008D08E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Полиця-стелаж «Гілка»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825,00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825,00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Полиця-стелаж «</w:t>
            </w:r>
            <w:proofErr w:type="spellStart"/>
            <w:r>
              <w:rPr>
                <w:lang w:val="uk-UA"/>
              </w:rPr>
              <w:t>Зигзаг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990,00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990,00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Полиця П2-06 «Кактус»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1480,00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1480,00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Стелаж 5 лайн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1430,00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1430,00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Тумба для журналів на колесах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1727,00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3454,00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Виставковий стенд для дитячих книг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1848,00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3696,00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Кафедра з формулярною тумбою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5858,00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5858,00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Стелаж-трапеція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7810,00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15620,00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Стелаж «</w:t>
            </w:r>
            <w:proofErr w:type="spellStart"/>
            <w:r>
              <w:rPr>
                <w:lang w:val="uk-UA"/>
              </w:rPr>
              <w:t>тетріс</w:t>
            </w:r>
            <w:proofErr w:type="spellEnd"/>
            <w:r>
              <w:rPr>
                <w:lang w:val="uk-UA"/>
              </w:rPr>
              <w:t>» для дитячої літератури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10780,00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10780,00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Стіл шестикутний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1595,00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9570,00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Стілець </w:t>
            </w:r>
            <w:proofErr w:type="spellStart"/>
            <w:r>
              <w:rPr>
                <w:lang w:val="uk-UA"/>
              </w:rPr>
              <w:t>Аскона</w:t>
            </w:r>
            <w:proofErr w:type="spellEnd"/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578,00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6358,00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Стелаж на колесах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3773,00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3773,00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Крісло-мішок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825,00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3300,00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Поличний роздільник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24,00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1200,00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Крісло Престиж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1458,00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1458,00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Ноутбук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27000,00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27000,00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Телевізор Смарт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12000,00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12000,00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Принтер кольоровий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9096,00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9096,00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Ламінатор</w:t>
            </w:r>
            <w:proofErr w:type="spellEnd"/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1730,00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1730,00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Художня література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20000,00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Встановлення та налаштування меблів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10000,00</w:t>
            </w:r>
          </w:p>
        </w:tc>
      </w:tr>
      <w:tr w:rsidR="00CE3690" w:rsidRPr="004577BD" w:rsidTr="008D08E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690" w:rsidRPr="004577BD" w:rsidRDefault="00CE3690" w:rsidP="008D08E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690" w:rsidRPr="004577BD" w:rsidRDefault="00CE3690" w:rsidP="008D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149618,00</w:t>
            </w:r>
          </w:p>
        </w:tc>
      </w:tr>
    </w:tbl>
    <w:p w:rsidR="006D60E8" w:rsidRDefault="00CE3690">
      <w:r w:rsidRPr="004577BD">
        <w:rPr>
          <w:lang w:val="uk-UA"/>
        </w:rPr>
        <w:br w:type="page"/>
      </w:r>
      <w:bookmarkStart w:id="0" w:name="_GoBack"/>
      <w:bookmarkEnd w:id="0"/>
    </w:p>
    <w:sectPr w:rsidR="006D60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90"/>
    <w:rsid w:val="006D60E8"/>
    <w:rsid w:val="00C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4B4EA-7D0B-469C-A34C-F34AA53F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69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369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CE369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Власник</cp:lastModifiedBy>
  <cp:revision>1</cp:revision>
  <dcterms:created xsi:type="dcterms:W3CDTF">2020-09-25T12:35:00Z</dcterms:created>
  <dcterms:modified xsi:type="dcterms:W3CDTF">2020-09-25T12:35:00Z</dcterms:modified>
</cp:coreProperties>
</file>