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55" w:rsidRDefault="00CD56FA">
      <w:r>
        <w:t>Розрахунок бюджету:</w:t>
      </w:r>
    </w:p>
    <w:p w:rsidR="00CD56FA" w:rsidRPr="00CD56FA" w:rsidRDefault="00CD56FA" w:rsidP="00CD56FA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555555"/>
          <w:sz w:val="20"/>
          <w:szCs w:val="20"/>
        </w:rPr>
      </w:pPr>
      <w:r>
        <w:t>Система Подоскан-МБН (</w:t>
      </w:r>
      <w:r>
        <w:rPr>
          <w:rFonts w:ascii="Arial" w:hAnsi="Arial" w:cs="Arial"/>
          <w:color w:val="555555"/>
          <w:sz w:val="20"/>
          <w:szCs w:val="20"/>
        </w:rPr>
        <w:t>- Сканер стоп</w:t>
      </w:r>
      <w:r>
        <w:rPr>
          <w:rFonts w:ascii="Arial" w:hAnsi="Arial" w:cs="Arial"/>
          <w:color w:val="555555"/>
          <w:sz w:val="20"/>
          <w:szCs w:val="20"/>
        </w:rPr>
        <w:t>, Персональный комп</w:t>
      </w:r>
      <w:r w:rsidRPr="00CD56FA">
        <w:rPr>
          <w:rFonts w:ascii="Arial" w:hAnsi="Arial" w:cs="Arial"/>
          <w:color w:val="555555"/>
          <w:sz w:val="20"/>
          <w:szCs w:val="20"/>
          <w:lang w:val="ru-RU"/>
        </w:rPr>
        <w:t>’</w:t>
      </w:r>
      <w:r>
        <w:rPr>
          <w:rFonts w:ascii="Arial" w:hAnsi="Arial" w:cs="Arial"/>
          <w:color w:val="555555"/>
          <w:sz w:val="20"/>
          <w:szCs w:val="20"/>
        </w:rPr>
        <w:t>юте</w:t>
      </w:r>
      <w:r>
        <w:rPr>
          <w:rFonts w:ascii="Arial" w:hAnsi="Arial" w:cs="Arial"/>
          <w:color w:val="555555"/>
          <w:sz w:val="20"/>
          <w:szCs w:val="20"/>
        </w:rPr>
        <w:t>р</w:t>
      </w:r>
      <w:r>
        <w:rPr>
          <w:rFonts w:ascii="Arial" w:hAnsi="Arial" w:cs="Arial"/>
          <w:color w:val="555555"/>
          <w:sz w:val="20"/>
          <w:szCs w:val="20"/>
        </w:rPr>
        <w:t>, Програмн</w:t>
      </w:r>
      <w:r>
        <w:rPr>
          <w:rFonts w:ascii="Arial" w:hAnsi="Arial" w:cs="Arial"/>
          <w:color w:val="555555"/>
          <w:sz w:val="20"/>
          <w:szCs w:val="20"/>
        </w:rPr>
        <w:t xml:space="preserve">е </w:t>
      </w:r>
      <w:r>
        <w:rPr>
          <w:rFonts w:ascii="Arial" w:hAnsi="Arial" w:cs="Arial"/>
          <w:color w:val="555555"/>
          <w:sz w:val="20"/>
          <w:szCs w:val="20"/>
        </w:rPr>
        <w:t>забезпечення</w:t>
      </w:r>
      <w:r>
        <w:rPr>
          <w:rFonts w:ascii="Arial" w:hAnsi="Arial" w:cs="Arial"/>
          <w:color w:val="555555"/>
          <w:sz w:val="20"/>
          <w:szCs w:val="20"/>
        </w:rPr>
        <w:t xml:space="preserve"> в </w:t>
      </w:r>
      <w:r>
        <w:rPr>
          <w:rFonts w:ascii="Arial" w:hAnsi="Arial" w:cs="Arial"/>
          <w:color w:val="555555"/>
          <w:sz w:val="20"/>
          <w:szCs w:val="20"/>
        </w:rPr>
        <w:t xml:space="preserve">середовищі </w:t>
      </w:r>
      <w:r>
        <w:rPr>
          <w:rFonts w:ascii="Arial" w:hAnsi="Arial" w:cs="Arial"/>
          <w:color w:val="555555"/>
          <w:sz w:val="20"/>
          <w:szCs w:val="20"/>
        </w:rPr>
        <w:t xml:space="preserve"> WINDOWS</w:t>
      </w:r>
      <w:r>
        <w:rPr>
          <w:rFonts w:ascii="Arial" w:hAnsi="Arial" w:cs="Arial"/>
          <w:color w:val="555555"/>
          <w:sz w:val="20"/>
          <w:szCs w:val="20"/>
        </w:rPr>
        <w:t xml:space="preserve">, Робоче місце лікаря, </w:t>
      </w:r>
      <w:r>
        <w:rPr>
          <w:rFonts w:ascii="Arial" w:hAnsi="Arial" w:cs="Arial"/>
          <w:color w:val="555555"/>
          <w:sz w:val="20"/>
          <w:szCs w:val="20"/>
        </w:rPr>
        <w:t xml:space="preserve">Комплект </w:t>
      </w:r>
      <w:r>
        <w:rPr>
          <w:rFonts w:ascii="Arial" w:hAnsi="Arial" w:cs="Arial"/>
          <w:color w:val="555555"/>
          <w:sz w:val="20"/>
          <w:szCs w:val="20"/>
        </w:rPr>
        <w:t>аксесуарів</w:t>
      </w:r>
      <w:r>
        <w:t>) – 3000</w:t>
      </w:r>
      <w:r w:rsidRPr="00CD56FA">
        <w:rPr>
          <w:rFonts w:cstheme="minorHAnsi"/>
        </w:rPr>
        <w:t>€</w:t>
      </w:r>
      <w:r>
        <w:rPr>
          <w:rFonts w:cstheme="minorHAnsi"/>
        </w:rPr>
        <w:t xml:space="preserve"> = 9</w:t>
      </w:r>
      <w:r w:rsidRPr="00CD56FA">
        <w:rPr>
          <w:rFonts w:cstheme="minorHAnsi"/>
        </w:rPr>
        <w:t>2000грн</w:t>
      </w:r>
      <w:r>
        <w:rPr>
          <w:rFonts w:cstheme="minorHAnsi"/>
        </w:rPr>
        <w:t>.</w:t>
      </w:r>
      <w:bookmarkStart w:id="0" w:name="_GoBack"/>
      <w:bookmarkEnd w:id="0"/>
    </w:p>
    <w:p w:rsidR="00CD56FA" w:rsidRPr="00CD56FA" w:rsidRDefault="00CD56FA" w:rsidP="00CD56FA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cstheme="minorHAnsi"/>
        </w:rPr>
        <w:t>Витрати на транспортування та монтаж – 5000грн.</w:t>
      </w:r>
    </w:p>
    <w:p w:rsidR="00CD56FA" w:rsidRPr="00CD56FA" w:rsidRDefault="00CD56FA" w:rsidP="00CD56FA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cstheme="minorHAnsi"/>
        </w:rPr>
        <w:t>ВСЬОГО – 97000грн.</w:t>
      </w:r>
    </w:p>
    <w:p w:rsidR="00CD56FA" w:rsidRPr="00CD56FA" w:rsidRDefault="00CD56FA" w:rsidP="00CD56FA">
      <w:pPr>
        <w:ind w:left="360"/>
      </w:pPr>
    </w:p>
    <w:sectPr w:rsidR="00CD56FA" w:rsidRPr="00CD5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46F"/>
    <w:multiLevelType w:val="hybridMultilevel"/>
    <w:tmpl w:val="78A23AB2"/>
    <w:lvl w:ilvl="0" w:tplc="88360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7084A"/>
    <w:multiLevelType w:val="hybridMultilevel"/>
    <w:tmpl w:val="5FD85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A"/>
    <w:rsid w:val="004F0855"/>
    <w:rsid w:val="00C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60BC"/>
  <w15:chartTrackingRefBased/>
  <w15:docId w15:val="{06696523-4D3A-42F5-BE0A-A5E12DD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94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2017-09-25T08:06:00Z</dcterms:created>
  <dcterms:modified xsi:type="dcterms:W3CDTF">2017-09-25T08:15:00Z</dcterms:modified>
</cp:coreProperties>
</file>